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B" w:rsidRPr="00AF5738" w:rsidRDefault="001E7E3B" w:rsidP="00AF5738">
      <w:pPr>
        <w:spacing w:line="264" w:lineRule="auto"/>
        <w:jc w:val="center"/>
        <w:rPr>
          <w:rFonts w:eastAsia="Book Antiqua" w:cs="Book Antiqua"/>
          <w:sz w:val="28"/>
          <w:szCs w:val="28"/>
          <w:lang w:val="it-IT"/>
        </w:rPr>
      </w:pPr>
      <w:bookmarkStart w:id="0" w:name="OLE_LINK1"/>
      <w:bookmarkStart w:id="1" w:name="OLE_LINK2"/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RICHIESTA</w:t>
      </w:r>
      <w:r w:rsidRPr="00AF5738">
        <w:rPr>
          <w:rFonts w:eastAsia="Book Antiqua" w:cs="Book Antiqua"/>
          <w:b/>
          <w:bCs/>
          <w:spacing w:val="27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DEL</w:t>
      </w:r>
      <w:r w:rsidRPr="00AF5738">
        <w:rPr>
          <w:rFonts w:eastAsia="Book Antiqua" w:cs="Book Antiqua"/>
          <w:b/>
          <w:bCs/>
          <w:spacing w:val="27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CERTIFICATO</w:t>
      </w:r>
      <w:r w:rsidRPr="00AF5738">
        <w:rPr>
          <w:rFonts w:eastAsia="Book Antiqua" w:cs="Book Antiqua"/>
          <w:b/>
          <w:bCs/>
          <w:spacing w:val="27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E</w:t>
      </w:r>
      <w:r w:rsidRPr="00AF5738">
        <w:rPr>
          <w:rFonts w:eastAsia="Book Antiqua" w:cs="Book Antiqua"/>
          <w:b/>
          <w:bCs/>
          <w:spacing w:val="26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DELLA</w:t>
      </w:r>
      <w:r w:rsidRPr="00AF5738">
        <w:rPr>
          <w:rFonts w:eastAsia="Book Antiqua" w:cs="Book Antiqua"/>
          <w:b/>
          <w:bCs/>
          <w:spacing w:val="-15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VISURA</w:t>
      </w:r>
      <w:r w:rsidRPr="00AF5738">
        <w:rPr>
          <w:rFonts w:eastAsia="Book Antiqua" w:cs="Book Antiqua"/>
          <w:b/>
          <w:bCs/>
          <w:spacing w:val="-15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DELLE</w:t>
      </w:r>
      <w:r w:rsidRPr="00AF5738">
        <w:rPr>
          <w:rFonts w:eastAsia="Book Antiqua" w:cs="Book Antiqua"/>
          <w:b/>
          <w:bCs/>
          <w:spacing w:val="35"/>
          <w:w w:val="9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ISCRIZIONI</w:t>
      </w:r>
      <w:r w:rsidRPr="00AF5738">
        <w:rPr>
          <w:rFonts w:eastAsia="Book Antiqua" w:cs="Book Antiqua"/>
          <w:b/>
          <w:bCs/>
          <w:spacing w:val="1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DELL’ANAGRAFE</w:t>
      </w:r>
      <w:r w:rsidRPr="00AF5738">
        <w:rPr>
          <w:rFonts w:eastAsia="Book Antiqua" w:cs="Book Antiqua"/>
          <w:b/>
          <w:bCs/>
          <w:spacing w:val="1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DELLE</w:t>
      </w:r>
      <w:r w:rsidRPr="00AF5738">
        <w:rPr>
          <w:rFonts w:eastAsia="Book Antiqua" w:cs="Book Antiqua"/>
          <w:b/>
          <w:bCs/>
          <w:spacing w:val="-18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SANZIONI</w:t>
      </w:r>
      <w:r w:rsidRPr="00AF5738">
        <w:rPr>
          <w:rFonts w:eastAsia="Book Antiqua" w:cs="Book Antiqua"/>
          <w:b/>
          <w:bCs/>
          <w:spacing w:val="1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AMMINISTRATIVE</w:t>
      </w:r>
      <w:r w:rsidRPr="00AF5738">
        <w:rPr>
          <w:rFonts w:eastAsia="Book Antiqua" w:cs="Book Antiqua"/>
          <w:b/>
          <w:bCs/>
          <w:spacing w:val="1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DA</w:t>
      </w:r>
      <w:r w:rsidRPr="00AF5738">
        <w:rPr>
          <w:rFonts w:eastAsia="Book Antiqua" w:cs="Book Antiqua"/>
          <w:b/>
          <w:bCs/>
          <w:spacing w:val="-18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PARTE</w:t>
      </w:r>
      <w:r w:rsidRPr="00AF5738">
        <w:rPr>
          <w:rFonts w:eastAsia="Book Antiqua" w:cs="Book Antiqua"/>
          <w:b/>
          <w:bCs/>
          <w:spacing w:val="24"/>
          <w:w w:val="9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>DELL’ENTE</w:t>
      </w:r>
      <w:r w:rsidRPr="00AF5738">
        <w:rPr>
          <w:rFonts w:eastAsia="Book Antiqua" w:cs="Book Antiqua"/>
          <w:b/>
          <w:bCs/>
          <w:spacing w:val="19"/>
          <w:sz w:val="28"/>
          <w:szCs w:val="28"/>
          <w:lang w:val="it-IT"/>
        </w:rPr>
        <w:t xml:space="preserve"> </w:t>
      </w:r>
      <w:r w:rsidRPr="00AF5738">
        <w:rPr>
          <w:rFonts w:eastAsia="Book Antiqua" w:cs="Book Antiqua"/>
          <w:b/>
          <w:bCs/>
          <w:spacing w:val="-1"/>
          <w:sz w:val="28"/>
          <w:szCs w:val="28"/>
          <w:lang w:val="it-IT"/>
        </w:rPr>
        <w:t>INTERESSATO</w:t>
      </w:r>
      <w:bookmarkEnd w:id="0"/>
      <w:bookmarkEnd w:id="1"/>
      <w:r w:rsidRPr="00AF5738">
        <w:rPr>
          <w:rFonts w:eastAsia="Book Antiqua" w:cs="Book Antiqua"/>
          <w:b/>
          <w:bCs/>
          <w:spacing w:val="20"/>
          <w:sz w:val="28"/>
          <w:szCs w:val="28"/>
          <w:lang w:val="it-IT"/>
        </w:rPr>
        <w:t xml:space="preserve"> (</w:t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 xml:space="preserve"> </w:t>
      </w:r>
      <w:r w:rsidRPr="00AF5738">
        <w:rPr>
          <w:rStyle w:val="Rimandonotaapidipagina"/>
          <w:rFonts w:eastAsia="Book Antiqua" w:cs="Book Antiqua"/>
          <w:b/>
          <w:bCs/>
          <w:sz w:val="28"/>
          <w:szCs w:val="28"/>
          <w:lang w:val="it-IT"/>
        </w:rPr>
        <w:footnoteReference w:id="1"/>
      </w:r>
      <w:r w:rsidRPr="00AF5738">
        <w:rPr>
          <w:rFonts w:eastAsia="Book Antiqua" w:cs="Book Antiqua"/>
          <w:b/>
          <w:bCs/>
          <w:sz w:val="28"/>
          <w:szCs w:val="28"/>
          <w:lang w:val="it-IT"/>
        </w:rPr>
        <w:t xml:space="preserve"> )</w:t>
      </w:r>
    </w:p>
    <w:p w:rsidR="00255092" w:rsidRPr="001E7E3B" w:rsidRDefault="00255092" w:rsidP="00FD28C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678C" w:rsidRDefault="002B678C" w:rsidP="00C026B1">
      <w:pPr>
        <w:pStyle w:val="Corpotesto"/>
        <w:spacing w:before="69"/>
        <w:ind w:left="0" w:right="3" w:firstLine="5103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2B678C" w:rsidRDefault="002B678C" w:rsidP="00C026B1">
      <w:pPr>
        <w:pStyle w:val="Corpotesto"/>
        <w:spacing w:before="69"/>
        <w:ind w:left="0" w:right="3" w:firstLine="5103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C026B1" w:rsidRDefault="002B678C" w:rsidP="00C026B1">
      <w:pPr>
        <w:pStyle w:val="Corpotesto"/>
        <w:spacing w:before="69"/>
        <w:ind w:left="0" w:right="3" w:firstLine="5103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bookmarkStart w:id="2" w:name="_GoBack"/>
      <w:bookmarkEnd w:id="2"/>
      <w:r>
        <w:rPr>
          <w:rFonts w:asciiTheme="minorHAnsi" w:hAnsiTheme="minorHAnsi" w:cstheme="minorHAnsi"/>
          <w:sz w:val="28"/>
          <w:szCs w:val="28"/>
          <w:lang w:val="it-IT"/>
        </w:rPr>
        <w:t>A</w:t>
      </w:r>
      <w:r w:rsidR="001C65F4" w:rsidRPr="00C026B1">
        <w:rPr>
          <w:rFonts w:asciiTheme="minorHAnsi" w:hAnsiTheme="minorHAnsi" w:cstheme="minorHAnsi"/>
          <w:sz w:val="28"/>
          <w:szCs w:val="28"/>
          <w:lang w:val="it-IT"/>
        </w:rPr>
        <w:t xml:space="preserve">lla Procura della Repubblica </w:t>
      </w:r>
    </w:p>
    <w:p w:rsidR="00FD28C1" w:rsidRPr="00C026B1" w:rsidRDefault="001C65F4" w:rsidP="00C026B1">
      <w:pPr>
        <w:pStyle w:val="Corpotesto"/>
        <w:spacing w:before="69"/>
        <w:ind w:left="0" w:right="3" w:firstLine="5103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C026B1">
        <w:rPr>
          <w:rFonts w:asciiTheme="minorHAnsi" w:hAnsiTheme="minorHAnsi" w:cstheme="minorHAnsi"/>
          <w:sz w:val="28"/>
          <w:szCs w:val="28"/>
          <w:lang w:val="it-IT"/>
        </w:rPr>
        <w:t>presso il Tribunale</w:t>
      </w:r>
      <w:r w:rsidR="00C026B1">
        <w:rPr>
          <w:rFonts w:asciiTheme="minorHAnsi" w:hAnsiTheme="minorHAnsi" w:cstheme="minorHAnsi"/>
          <w:sz w:val="28"/>
          <w:szCs w:val="28"/>
          <w:lang w:val="it-IT"/>
        </w:rPr>
        <w:t xml:space="preserve"> di ASTI</w:t>
      </w:r>
    </w:p>
    <w:p w:rsidR="00255092" w:rsidRPr="00C026B1" w:rsidRDefault="001C65F4" w:rsidP="00C026B1">
      <w:pPr>
        <w:pStyle w:val="Corpotesto"/>
        <w:tabs>
          <w:tab w:val="left" w:leader="underscore" w:pos="9639"/>
        </w:tabs>
        <w:spacing w:before="69"/>
        <w:ind w:left="0" w:right="3" w:firstLine="5103"/>
        <w:jc w:val="both"/>
        <w:rPr>
          <w:rFonts w:asciiTheme="minorHAnsi" w:eastAsia="Times New Roman" w:hAnsiTheme="minorHAnsi" w:cstheme="minorHAnsi"/>
          <w:sz w:val="28"/>
          <w:szCs w:val="28"/>
          <w:lang w:val="it-IT"/>
        </w:rPr>
      </w:pPr>
      <w:r w:rsidRPr="00C026B1">
        <w:rPr>
          <w:rFonts w:asciiTheme="minorHAnsi" w:hAnsiTheme="minorHAnsi" w:cstheme="minorHAnsi"/>
          <w:sz w:val="28"/>
          <w:szCs w:val="28"/>
          <w:lang w:val="it-IT"/>
        </w:rPr>
        <w:t>Ufficio locale del casellario</w:t>
      </w:r>
      <w:r w:rsidR="00FD28C1" w:rsidRPr="00C026B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:rsidR="00255092" w:rsidRPr="00FD28C1" w:rsidRDefault="00255092" w:rsidP="00FD28C1">
      <w:pPr>
        <w:spacing w:before="7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FD28C1" w:rsidRPr="00C026B1" w:rsidRDefault="001C65F4" w:rsidP="00C026B1">
      <w:pPr>
        <w:pStyle w:val="Corpotesto"/>
        <w:tabs>
          <w:tab w:val="left" w:leader="underscore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Il</w:t>
      </w:r>
      <w:r w:rsidRPr="00C026B1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sottoscritto</w:t>
      </w:r>
      <w:r w:rsidR="00AF5738" w:rsidRPr="00C026B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FD28C1"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55092" w:rsidRPr="00C026B1" w:rsidRDefault="001C65F4" w:rsidP="00C026B1">
      <w:pPr>
        <w:pStyle w:val="Corpotesto"/>
        <w:tabs>
          <w:tab w:val="left" w:leader="underscore" w:pos="9639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nato</w:t>
      </w:r>
      <w:r w:rsidRPr="00C026B1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il</w:t>
      </w:r>
      <w:r w:rsidRPr="00C026B1">
        <w:rPr>
          <w:rFonts w:ascii="Times New Roman" w:hAnsi="Times New Roman" w:cs="Times New Roman"/>
          <w:spacing w:val="-2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 xml:space="preserve">….../......./….......... in </w:t>
      </w:r>
      <w:r w:rsidR="00FD28C1"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55092" w:rsidRPr="00C026B1" w:rsidRDefault="001C65F4" w:rsidP="00C026B1">
      <w:pPr>
        <w:tabs>
          <w:tab w:val="left" w:leader="underscore" w:pos="9639"/>
        </w:tabs>
        <w:spacing w:line="360" w:lineRule="auto"/>
        <w:jc w:val="both"/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(se</w:t>
      </w:r>
      <w:r w:rsidRPr="00C026B1">
        <w:rPr>
          <w:rFonts w:ascii="Times New Roman" w:eastAsia="Book Antiqua" w:hAnsi="Times New Roman" w:cs="Times New Roman"/>
          <w:spacing w:val="-11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nato</w:t>
      </w:r>
      <w:r w:rsidRPr="00C026B1">
        <w:rPr>
          <w:rFonts w:ascii="Times New Roman" w:eastAsia="Book Antiqua" w:hAnsi="Times New Roman" w:cs="Times New Roman"/>
          <w:spacing w:val="-10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all’estero</w:t>
      </w:r>
      <w:r w:rsidRPr="00C026B1">
        <w:rPr>
          <w:rFonts w:ascii="Times New Roman" w:eastAsia="Book Antiqua" w:hAnsi="Times New Roman" w:cs="Times New Roman"/>
          <w:spacing w:val="-11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indicare</w:t>
      </w:r>
      <w:r w:rsidRPr="00C026B1">
        <w:rPr>
          <w:rFonts w:ascii="Times New Roman" w:eastAsia="Book Antiqua" w:hAnsi="Times New Roman" w:cs="Times New Roman"/>
          <w:spacing w:val="-10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anche</w:t>
      </w:r>
      <w:r w:rsidRPr="00C026B1">
        <w:rPr>
          <w:rFonts w:ascii="Times New Roman" w:eastAsia="Book Antiqua" w:hAnsi="Times New Roman" w:cs="Times New Roman"/>
          <w:spacing w:val="-11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lo</w:t>
      </w:r>
      <w:r w:rsidRPr="00C026B1">
        <w:rPr>
          <w:rFonts w:ascii="Times New Roman" w:eastAsia="Book Antiqua" w:hAnsi="Times New Roman" w:cs="Times New Roman"/>
          <w:spacing w:val="-11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>Stato)</w:t>
      </w:r>
      <w:r w:rsidRPr="00C026B1">
        <w:rPr>
          <w:rFonts w:ascii="Times New Roman" w:eastAsia="Book Antiqua" w:hAnsi="Times New Roman" w:cs="Times New Roman"/>
          <w:spacing w:val="34"/>
          <w:sz w:val="28"/>
          <w:szCs w:val="28"/>
          <w:lang w:val="it-IT"/>
        </w:rPr>
        <w:t xml:space="preserve"> </w:t>
      </w:r>
      <w:r w:rsidR="00FD28C1"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ab/>
      </w:r>
    </w:p>
    <w:p w:rsidR="00255092" w:rsidRPr="00C026B1" w:rsidRDefault="001C65F4" w:rsidP="00C026B1">
      <w:pPr>
        <w:spacing w:before="120" w:line="312" w:lineRule="auto"/>
        <w:jc w:val="both"/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IN</w:t>
      </w:r>
      <w:r w:rsidRPr="00C026B1">
        <w:rPr>
          <w:rFonts w:ascii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QUALITÀ</w:t>
      </w:r>
      <w:r w:rsidRPr="00C026B1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DI</w:t>
      </w:r>
      <w:r w:rsidRPr="00C026B1">
        <w:rPr>
          <w:rFonts w:ascii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="00C026B1"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LEGALE</w:t>
      </w:r>
      <w:r w:rsidR="00C026B1" w:rsidRPr="00C026B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RAPPRESENTANTE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,</w:t>
      </w:r>
      <w:r w:rsidR="00C026B1"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CHIEDE</w:t>
      </w:r>
      <w:r w:rsidRPr="00C026B1">
        <w:rPr>
          <w:rFonts w:ascii="Times New Roman" w:hAnsi="Times New Roman" w:cs="Times New Roman"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IL</w:t>
      </w:r>
      <w:r w:rsidRPr="00C026B1">
        <w:rPr>
          <w:rFonts w:ascii="Times New Roman" w:hAnsi="Times New Roman" w:cs="Times New Roman"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RILASCIO:</w:t>
      </w:r>
    </w:p>
    <w:p w:rsidR="00FD28C1" w:rsidRPr="00C026B1" w:rsidRDefault="001C65F4" w:rsidP="00C026B1">
      <w:pPr>
        <w:pStyle w:val="Paragrafoelenco"/>
        <w:numPr>
          <w:ilvl w:val="0"/>
          <w:numId w:val="2"/>
        </w:numPr>
        <w:spacing w:line="312" w:lineRule="auto"/>
        <w:jc w:val="both"/>
        <w:rPr>
          <w:rFonts w:ascii="Times New Roman" w:eastAsia="Book Antiqua" w:hAnsi="Times New Roman" w:cs="Times New Roman"/>
          <w:b/>
          <w:bCs/>
          <w:spacing w:val="59"/>
          <w:w w:val="99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Certificato</w:t>
      </w:r>
      <w:r w:rsidRPr="00C026B1">
        <w:rPr>
          <w:rFonts w:ascii="Times New Roman" w:eastAsia="Book Antiqua" w:hAnsi="Times New Roman" w:cs="Times New Roman"/>
          <w:b/>
          <w:bCs/>
          <w:spacing w:val="-7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dell’Anagrafe</w:t>
      </w:r>
      <w:r w:rsidRPr="00C026B1">
        <w:rPr>
          <w:rFonts w:ascii="Times New Roman" w:eastAsia="Book Antiqua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delle</w:t>
      </w:r>
      <w:r w:rsidRPr="00C026B1">
        <w:rPr>
          <w:rFonts w:ascii="Times New Roman" w:eastAsia="Book Antiqua" w:hAnsi="Times New Roman" w:cs="Times New Roman"/>
          <w:b/>
          <w:bCs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sanzioni</w:t>
      </w:r>
      <w:r w:rsidRPr="00C026B1">
        <w:rPr>
          <w:rFonts w:ascii="Times New Roman" w:eastAsia="Book Antiqua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amministrative</w:t>
      </w:r>
      <w:r w:rsidRPr="00C026B1">
        <w:rPr>
          <w:rFonts w:ascii="Times New Roman" w:eastAsia="Book Antiqua" w:hAnsi="Times New Roman" w:cs="Times New Roman"/>
          <w:b/>
          <w:bCs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(art.</w:t>
      </w:r>
      <w:r w:rsidRPr="00C026B1">
        <w:rPr>
          <w:rFonts w:ascii="Times New Roman" w:eastAsia="Book Antiqua" w:hAnsi="Times New Roman" w:cs="Times New Roman"/>
          <w:b/>
          <w:bCs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31</w:t>
      </w:r>
      <w:r w:rsidRPr="00C026B1">
        <w:rPr>
          <w:rFonts w:ascii="Times New Roman" w:eastAsia="Book Antiqua" w:hAnsi="Times New Roman" w:cs="Times New Roman"/>
          <w:b/>
          <w:bCs/>
          <w:spacing w:val="-8"/>
          <w:sz w:val="28"/>
          <w:szCs w:val="28"/>
          <w:lang w:val="it-IT"/>
        </w:rPr>
        <w:t xml:space="preserve"> </w:t>
      </w:r>
      <w:r w:rsidR="00C026B1"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.P.R.</w:t>
      </w:r>
      <w:r w:rsidRPr="00C026B1">
        <w:rPr>
          <w:rFonts w:ascii="Times New Roman" w:eastAsia="Book Antiqua" w:hAnsi="Times New Roman" w:cs="Times New Roman"/>
          <w:b/>
          <w:bCs/>
          <w:spacing w:val="-10"/>
          <w:sz w:val="28"/>
          <w:szCs w:val="28"/>
          <w:lang w:val="it-IT"/>
        </w:rPr>
        <w:t xml:space="preserve"> </w:t>
      </w:r>
      <w:r w:rsidR="00C026B1"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313/2002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)</w:t>
      </w:r>
    </w:p>
    <w:p w:rsidR="00255092" w:rsidRPr="00C026B1" w:rsidRDefault="001C65F4" w:rsidP="00C026B1">
      <w:pPr>
        <w:pStyle w:val="Paragrafoelenco"/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Visura</w:t>
      </w:r>
      <w:r w:rsidRPr="00C026B1">
        <w:rPr>
          <w:rFonts w:ascii="Times New Roman" w:eastAsia="Book Antiqua" w:hAnsi="Times New Roman" w:cs="Times New Roman"/>
          <w:b/>
          <w:bCs/>
          <w:spacing w:val="43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dell’Anagrafe</w:t>
      </w:r>
      <w:r w:rsidRPr="00C026B1">
        <w:rPr>
          <w:rFonts w:ascii="Times New Roman" w:eastAsia="Book Antiqua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delle</w:t>
      </w:r>
      <w:r w:rsidRPr="00C026B1">
        <w:rPr>
          <w:rFonts w:ascii="Times New Roman" w:eastAsia="Book Antiqua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sanzioni</w:t>
      </w:r>
      <w:r w:rsidRPr="00C026B1">
        <w:rPr>
          <w:rFonts w:ascii="Times New Roman" w:eastAsia="Book Antiqua" w:hAnsi="Times New Roman" w:cs="Times New Roman"/>
          <w:b/>
          <w:bCs/>
          <w:spacing w:val="-5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amministrative</w:t>
      </w:r>
      <w:r w:rsidRPr="00C026B1">
        <w:rPr>
          <w:rFonts w:ascii="Times New Roman" w:eastAsia="Book Antiqua" w:hAnsi="Times New Roman" w:cs="Times New Roman"/>
          <w:b/>
          <w:bCs/>
          <w:spacing w:val="43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(art.</w:t>
      </w:r>
      <w:r w:rsidRPr="00C026B1">
        <w:rPr>
          <w:rFonts w:ascii="Times New Roman" w:eastAsia="Book Antiqua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33</w:t>
      </w:r>
      <w:r w:rsidRPr="00C026B1">
        <w:rPr>
          <w:rFonts w:ascii="Times New Roman" w:eastAsia="Book Antiqua" w:hAnsi="Times New Roman" w:cs="Times New Roman"/>
          <w:b/>
          <w:bCs/>
          <w:spacing w:val="-6"/>
          <w:sz w:val="28"/>
          <w:szCs w:val="28"/>
          <w:lang w:val="it-IT"/>
        </w:rPr>
        <w:t xml:space="preserve"> </w:t>
      </w:r>
      <w:r w:rsidR="00C026B1" w:rsidRPr="00C026B1">
        <w:rPr>
          <w:rFonts w:ascii="Times New Roman" w:eastAsia="Book Antiqua" w:hAnsi="Times New Roman" w:cs="Times New Roman"/>
          <w:b/>
          <w:bCs/>
          <w:spacing w:val="-6"/>
          <w:sz w:val="28"/>
          <w:szCs w:val="28"/>
          <w:lang w:val="it-IT"/>
        </w:rPr>
        <w:t>D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.P.R.</w:t>
      </w:r>
      <w:r w:rsidRPr="00C026B1">
        <w:rPr>
          <w:rFonts w:ascii="Times New Roman" w:eastAsia="Book Antiqua" w:hAnsi="Times New Roman" w:cs="Times New Roman"/>
          <w:b/>
          <w:bCs/>
          <w:spacing w:val="44"/>
          <w:sz w:val="28"/>
          <w:szCs w:val="28"/>
          <w:lang w:val="it-IT"/>
        </w:rPr>
        <w:t xml:space="preserve"> </w:t>
      </w:r>
      <w:r w:rsidR="00C026B1"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313/2002</w:t>
      </w:r>
      <w:r w:rsidRPr="00C026B1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)</w:t>
      </w:r>
    </w:p>
    <w:p w:rsidR="00255092" w:rsidRDefault="00C026B1" w:rsidP="00C026B1">
      <w:pPr>
        <w:spacing w:before="12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al</w:t>
      </w:r>
      <w:r w:rsidRPr="00C026B1">
        <w:rPr>
          <w:rFonts w:ascii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nome</w:t>
      </w:r>
      <w:r w:rsidRPr="00C026B1">
        <w:rPr>
          <w:rFonts w:ascii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del</w:t>
      </w:r>
      <w:r w:rsidRPr="00C026B1">
        <w:rPr>
          <w:rFonts w:ascii="Times New Roman" w:hAnsi="Times New Roman" w:cs="Times New Roman"/>
          <w:spacing w:val="41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seguente</w:t>
      </w:r>
      <w:r w:rsidRPr="00C026B1">
        <w:rPr>
          <w:rFonts w:ascii="Times New Roman" w:hAnsi="Times New Roman" w:cs="Times New Roman"/>
          <w:spacing w:val="42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ente</w:t>
      </w:r>
      <w:r w:rsidR="001C65F4"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:</w:t>
      </w:r>
    </w:p>
    <w:p w:rsidR="00255092" w:rsidRPr="00C026B1" w:rsidRDefault="00FD28C1" w:rsidP="007809D1">
      <w:pPr>
        <w:pStyle w:val="Corpotesto"/>
        <w:tabs>
          <w:tab w:val="left" w:pos="1701"/>
          <w:tab w:val="left" w:leader="underscore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Denominazione</w:t>
      </w:r>
      <w:r w:rsidR="001C65F4" w:rsidRPr="00C026B1">
        <w:rPr>
          <w:rFonts w:ascii="Times New Roman" w:hAnsi="Times New Roman" w:cs="Times New Roman"/>
          <w:w w:val="95"/>
          <w:sz w:val="28"/>
          <w:szCs w:val="28"/>
          <w:lang w:val="it-IT"/>
        </w:rPr>
        <w:tab/>
      </w:r>
    </w:p>
    <w:p w:rsidR="00FD28C1" w:rsidRPr="00C026B1" w:rsidRDefault="001C65F4" w:rsidP="007809D1">
      <w:pPr>
        <w:pStyle w:val="Corpotesto"/>
        <w:tabs>
          <w:tab w:val="left" w:pos="1701"/>
          <w:tab w:val="left" w:leader="underscore" w:pos="9639"/>
        </w:tabs>
        <w:spacing w:line="360" w:lineRule="auto"/>
        <w:ind w:left="0"/>
        <w:rPr>
          <w:rFonts w:ascii="Times New Roman" w:hAnsi="Times New Roman" w:cs="Times New Roman"/>
          <w:spacing w:val="23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Forma</w:t>
      </w:r>
      <w:r w:rsidRPr="00C026B1">
        <w:rPr>
          <w:rFonts w:ascii="Times New Roman" w:hAnsi="Times New Roman" w:cs="Times New Roman"/>
          <w:spacing w:val="-17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giuridica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ab/>
      </w:r>
    </w:p>
    <w:p w:rsidR="00FD28C1" w:rsidRPr="00C026B1" w:rsidRDefault="001C65F4" w:rsidP="007809D1">
      <w:pPr>
        <w:pStyle w:val="Corpotesto"/>
        <w:tabs>
          <w:tab w:val="left" w:pos="1701"/>
          <w:tab w:val="left" w:leader="underscore" w:pos="9639"/>
        </w:tabs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Sede</w:t>
      </w:r>
      <w:r w:rsidRPr="00C026B1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legale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7809D1"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55092" w:rsidRPr="00C026B1" w:rsidRDefault="007809D1" w:rsidP="007809D1">
      <w:pPr>
        <w:pStyle w:val="Corpotesto"/>
        <w:tabs>
          <w:tab w:val="left" w:pos="496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1C65F4" w:rsidRPr="00C026B1">
        <w:rPr>
          <w:rFonts w:ascii="Times New Roman" w:hAnsi="Times New Roman" w:cs="Times New Roman"/>
          <w:sz w:val="28"/>
          <w:szCs w:val="28"/>
          <w:lang w:val="it-IT"/>
        </w:rPr>
        <w:t>(indirizzo</w:t>
      </w:r>
      <w:r w:rsidR="001C65F4" w:rsidRPr="00C026B1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="001C65F4" w:rsidRPr="00C026B1">
        <w:rPr>
          <w:rFonts w:ascii="Times New Roman" w:hAnsi="Times New Roman" w:cs="Times New Roman"/>
          <w:sz w:val="28"/>
          <w:szCs w:val="28"/>
          <w:lang w:val="it-IT"/>
        </w:rPr>
        <w:t>e</w:t>
      </w:r>
      <w:r w:rsidR="001C65F4" w:rsidRPr="00C026B1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="00C026B1">
        <w:rPr>
          <w:rFonts w:ascii="Times New Roman" w:hAnsi="Times New Roman" w:cs="Times New Roman"/>
          <w:sz w:val="28"/>
          <w:szCs w:val="28"/>
          <w:lang w:val="it-IT"/>
        </w:rPr>
        <w:t>città</w:t>
      </w:r>
      <w:r w:rsidR="001C65F4" w:rsidRPr="00C026B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255092" w:rsidRPr="00C026B1" w:rsidRDefault="001C65F4" w:rsidP="00126D7F">
      <w:pPr>
        <w:pStyle w:val="Corpotesto"/>
        <w:tabs>
          <w:tab w:val="left" w:pos="1701"/>
          <w:tab w:val="left" w:leader="underscore" w:pos="963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z w:val="28"/>
          <w:szCs w:val="28"/>
          <w:lang w:val="it-IT"/>
        </w:rPr>
        <w:t>codice</w:t>
      </w:r>
      <w:r w:rsidRPr="00C026B1">
        <w:rPr>
          <w:rFonts w:ascii="Times New Roman" w:hAnsi="Times New Roman" w:cs="Times New Roman"/>
          <w:spacing w:val="-15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fiscale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  <w:r w:rsidR="007809D1" w:rsidRPr="00C026B1">
        <w:rPr>
          <w:rFonts w:ascii="Times New Roman" w:hAnsi="Times New Roman" w:cs="Times New Roman"/>
          <w:sz w:val="28"/>
          <w:szCs w:val="28"/>
          <w:lang w:val="it-IT"/>
        </w:rPr>
        <w:tab/>
      </w:r>
    </w:p>
    <w:p w:rsidR="00255092" w:rsidRPr="00C026B1" w:rsidRDefault="00126D7F" w:rsidP="00126D7F">
      <w:pPr>
        <w:tabs>
          <w:tab w:val="left" w:leader="underscore" w:pos="9639"/>
        </w:tabs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ab/>
      </w:r>
    </w:p>
    <w:p w:rsidR="00255092" w:rsidRPr="00C026B1" w:rsidRDefault="001C65F4" w:rsidP="00126D7F">
      <w:pPr>
        <w:tabs>
          <w:tab w:val="left" w:pos="3686"/>
        </w:tabs>
        <w:spacing w:line="360" w:lineRule="auto"/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spacing w:val="-1"/>
          <w:sz w:val="28"/>
          <w:szCs w:val="28"/>
          <w:lang w:val="it-IT"/>
        </w:rPr>
        <w:t>(indicare altri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pacing w:val="-1"/>
          <w:sz w:val="28"/>
          <w:szCs w:val="28"/>
          <w:lang w:val="it-IT"/>
        </w:rPr>
        <w:t>eventuali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 xml:space="preserve"> </w:t>
      </w:r>
      <w:r w:rsidRPr="00C026B1">
        <w:rPr>
          <w:rFonts w:ascii="Times New Roman" w:eastAsia="Book Antiqua" w:hAnsi="Times New Roman" w:cs="Times New Roman"/>
          <w:spacing w:val="-1"/>
          <w:sz w:val="28"/>
          <w:szCs w:val="28"/>
          <w:lang w:val="it-IT"/>
        </w:rPr>
        <w:t>dati</w:t>
      </w:r>
      <w:r w:rsidRPr="00C026B1">
        <w:rPr>
          <w:rFonts w:ascii="Times New Roman" w:eastAsia="Book Antiqua" w:hAnsi="Times New Roman" w:cs="Times New Roman"/>
          <w:sz w:val="28"/>
          <w:szCs w:val="28"/>
          <w:lang w:val="it-IT"/>
        </w:rPr>
        <w:t xml:space="preserve"> che </w:t>
      </w:r>
      <w:r w:rsidRPr="00C026B1">
        <w:rPr>
          <w:rFonts w:ascii="Times New Roman" w:eastAsia="Book Antiqua" w:hAnsi="Times New Roman" w:cs="Times New Roman"/>
          <w:spacing w:val="-1"/>
          <w:sz w:val="28"/>
          <w:szCs w:val="28"/>
          <w:lang w:val="it-IT"/>
        </w:rPr>
        <w:t xml:space="preserve">meglio identificano </w:t>
      </w:r>
      <w:r w:rsidRPr="00C026B1">
        <w:rPr>
          <w:rFonts w:ascii="Times New Roman" w:eastAsia="Book Antiqua" w:hAnsi="Times New Roman" w:cs="Times New Roman"/>
          <w:spacing w:val="-2"/>
          <w:sz w:val="28"/>
          <w:szCs w:val="28"/>
          <w:lang w:val="it-IT"/>
        </w:rPr>
        <w:t>l’ente)</w:t>
      </w:r>
    </w:p>
    <w:p w:rsidR="005C2809" w:rsidRPr="005C2809" w:rsidRDefault="005C2809" w:rsidP="005C2809">
      <w:pPr>
        <w:pStyle w:val="Paragrafoelenco"/>
        <w:tabs>
          <w:tab w:val="left" w:leader="underscore" w:pos="9639"/>
        </w:tabs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55092" w:rsidRPr="00C026B1" w:rsidRDefault="001C65F4" w:rsidP="00D112EC">
      <w:pPr>
        <w:pStyle w:val="Paragrafoelenco"/>
        <w:numPr>
          <w:ilvl w:val="0"/>
          <w:numId w:val="4"/>
        </w:numPr>
        <w:tabs>
          <w:tab w:val="left" w:leader="underscore" w:pos="9639"/>
        </w:tabs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Esente</w:t>
      </w:r>
      <w:r w:rsidRPr="00C026B1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it-IT"/>
        </w:rPr>
        <w:t xml:space="preserve"> </w:t>
      </w:r>
      <w:r w:rsidRPr="00C026B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da</w:t>
      </w:r>
      <w:r w:rsidRPr="00C026B1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val="it-IT"/>
        </w:rPr>
        <w:t xml:space="preserve"> </w:t>
      </w:r>
      <w:r w:rsidRPr="00C026B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diritti</w:t>
      </w:r>
      <w:r w:rsidRPr="00C026B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 xml:space="preserve"> </w:t>
      </w:r>
      <w:r w:rsidR="00D112EC" w:rsidRPr="00C026B1">
        <w:rPr>
          <w:rFonts w:ascii="Times New Roman" w:eastAsia="Times New Roman" w:hAnsi="Times New Roman" w:cs="Times New Roman"/>
          <w:sz w:val="28"/>
          <w:szCs w:val="28"/>
          <w:lang w:val="it-IT"/>
        </w:rPr>
        <w:tab/>
      </w:r>
    </w:p>
    <w:p w:rsidR="00D112EC" w:rsidRPr="00C026B1" w:rsidRDefault="00D112EC" w:rsidP="00D112EC">
      <w:pPr>
        <w:pStyle w:val="Paragrafoelenco"/>
        <w:tabs>
          <w:tab w:val="left" w:pos="510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ab/>
      </w:r>
      <w:r w:rsidR="001C65F4"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(indicare</w:t>
      </w:r>
      <w:r w:rsidR="001C65F4" w:rsidRPr="00C026B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C65F4"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la motivazione)</w:t>
      </w:r>
    </w:p>
    <w:p w:rsidR="00255092" w:rsidRPr="005C2809" w:rsidRDefault="001C65F4" w:rsidP="00D112E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b/>
          <w:spacing w:val="-1"/>
          <w:sz w:val="28"/>
          <w:szCs w:val="28"/>
          <w:lang w:val="it-IT"/>
        </w:rPr>
        <w:t>Con URGENZA</w:t>
      </w:r>
    </w:p>
    <w:p w:rsidR="005C2809" w:rsidRPr="005C2809" w:rsidRDefault="005C2809" w:rsidP="005C28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>SI ALLEGA:</w:t>
      </w:r>
    </w:p>
    <w:p w:rsidR="00255092" w:rsidRPr="00C026B1" w:rsidRDefault="001C65F4" w:rsidP="006D3930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Times New Roman" w:eastAsia="Book Antiqua" w:hAnsi="Times New Roman" w:cs="Times New Roman"/>
          <w:sz w:val="28"/>
          <w:szCs w:val="28"/>
          <w:lang w:val="it-IT"/>
        </w:rPr>
      </w:pP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fotocopia</w:t>
      </w:r>
      <w:r w:rsidRPr="00C026B1">
        <w:rPr>
          <w:rFonts w:ascii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non</w:t>
      </w:r>
      <w:r w:rsidRPr="00C026B1">
        <w:rPr>
          <w:rFonts w:ascii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pacing w:val="-1"/>
          <w:sz w:val="28"/>
          <w:szCs w:val="28"/>
          <w:lang w:val="it-IT"/>
        </w:rPr>
        <w:t>autenticata</w:t>
      </w:r>
      <w:r w:rsidRPr="00C026B1">
        <w:rPr>
          <w:rFonts w:ascii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del</w:t>
      </w:r>
      <w:r w:rsidRPr="00C026B1">
        <w:rPr>
          <w:rFonts w:ascii="Times New Roman" w:hAnsi="Times New Roman" w:cs="Times New Roman"/>
          <w:b/>
          <w:spacing w:val="-10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pacing w:val="-1"/>
          <w:sz w:val="28"/>
          <w:szCs w:val="28"/>
          <w:lang w:val="it-IT"/>
        </w:rPr>
        <w:t>documento</w:t>
      </w:r>
      <w:r w:rsidRPr="00C026B1">
        <w:rPr>
          <w:rFonts w:ascii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di</w:t>
      </w:r>
      <w:r w:rsidRPr="00C026B1">
        <w:rPr>
          <w:rFonts w:ascii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riconoscimento</w:t>
      </w:r>
      <w:r w:rsidRPr="00C026B1">
        <w:rPr>
          <w:rFonts w:ascii="Times New Roman" w:hAnsi="Times New Roman" w:cs="Times New Roman"/>
          <w:b/>
          <w:spacing w:val="-8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del</w:t>
      </w:r>
      <w:r w:rsidRPr="00C026B1">
        <w:rPr>
          <w:rFonts w:ascii="Times New Roman" w:hAnsi="Times New Roman" w:cs="Times New Roman"/>
          <w:b/>
          <w:spacing w:val="-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pacing w:val="-1"/>
          <w:sz w:val="28"/>
          <w:szCs w:val="28"/>
          <w:lang w:val="it-IT"/>
        </w:rPr>
        <w:lastRenderedPageBreak/>
        <w:t>rappresentante</w:t>
      </w:r>
      <w:r w:rsidRPr="00C026B1">
        <w:rPr>
          <w:rFonts w:ascii="Times New Roman" w:hAnsi="Times New Roman" w:cs="Times New Roman"/>
          <w:b/>
          <w:spacing w:val="59"/>
          <w:w w:val="99"/>
          <w:sz w:val="28"/>
          <w:szCs w:val="28"/>
          <w:lang w:val="it-IT"/>
        </w:rPr>
        <w:t xml:space="preserve"> </w:t>
      </w:r>
      <w:r w:rsidRPr="00C026B1">
        <w:rPr>
          <w:rFonts w:ascii="Times New Roman" w:hAnsi="Times New Roman" w:cs="Times New Roman"/>
          <w:b/>
          <w:sz w:val="28"/>
          <w:szCs w:val="28"/>
          <w:lang w:val="it-IT"/>
        </w:rPr>
        <w:t>legale</w:t>
      </w:r>
      <w:r w:rsidR="005C2809">
        <w:rPr>
          <w:rFonts w:ascii="Times New Roman" w:hAnsi="Times New Roman" w:cs="Times New Roman"/>
          <w:b/>
          <w:sz w:val="28"/>
          <w:szCs w:val="28"/>
          <w:lang w:val="it-IT"/>
        </w:rPr>
        <w:t>;</w:t>
      </w:r>
    </w:p>
    <w:p w:rsidR="005C2809" w:rsidRPr="005C2809" w:rsidRDefault="00C026B1" w:rsidP="005C2809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Times New Roman" w:eastAsia="Book Antiqua" w:hAnsi="Times New Roman" w:cs="Times New Roman"/>
          <w:b/>
          <w:bCs/>
          <w:spacing w:val="79"/>
          <w:w w:val="99"/>
          <w:sz w:val="28"/>
          <w:szCs w:val="28"/>
          <w:lang w:val="it-IT"/>
        </w:rPr>
      </w:pPr>
      <w:r w:rsidRPr="00C026B1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VISURA CCIAA</w:t>
      </w:r>
      <w:r w:rsidR="005C2809">
        <w:rPr>
          <w:rFonts w:ascii="Times New Roman" w:eastAsia="Book Antiqua" w:hAnsi="Times New Roman" w:cs="Times New Roman"/>
          <w:b/>
          <w:bCs/>
          <w:spacing w:val="-1"/>
          <w:sz w:val="28"/>
          <w:szCs w:val="28"/>
          <w:lang w:val="it-IT"/>
        </w:rPr>
        <w:t>;</w:t>
      </w:r>
    </w:p>
    <w:p w:rsidR="005C2809" w:rsidRPr="005C2809" w:rsidRDefault="001C65F4" w:rsidP="005C2809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ascii="Times New Roman" w:eastAsia="Book Antiqua" w:hAnsi="Times New Roman" w:cs="Times New Roman"/>
          <w:b/>
          <w:bCs/>
          <w:spacing w:val="79"/>
          <w:w w:val="99"/>
          <w:sz w:val="28"/>
          <w:szCs w:val="28"/>
          <w:lang w:val="it-IT"/>
        </w:rPr>
      </w:pPr>
      <w:r w:rsidRPr="005C2809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delega</w:t>
      </w:r>
      <w:r w:rsidR="005C2809">
        <w:rPr>
          <w:rFonts w:ascii="Times New Roman" w:eastAsia="Book Antiqua" w:hAnsi="Times New Roman" w:cs="Times New Roman"/>
          <w:b/>
          <w:bCs/>
          <w:sz w:val="28"/>
          <w:szCs w:val="28"/>
          <w:lang w:val="it-IT"/>
        </w:rPr>
        <w:t>;</w:t>
      </w:r>
    </w:p>
    <w:p w:rsidR="005C2809" w:rsidRPr="005C2809" w:rsidRDefault="005C2809" w:rsidP="005C2809">
      <w:pPr>
        <w:pStyle w:val="Paragrafoelenco"/>
        <w:spacing w:line="360" w:lineRule="auto"/>
        <w:ind w:left="714"/>
        <w:rPr>
          <w:rFonts w:ascii="Times New Roman" w:eastAsia="Book Antiqua" w:hAnsi="Times New Roman" w:cs="Times New Roman"/>
          <w:b/>
          <w:bCs/>
          <w:spacing w:val="79"/>
          <w:w w:val="99"/>
          <w:sz w:val="28"/>
          <w:szCs w:val="28"/>
          <w:lang w:val="it-IT"/>
        </w:rPr>
      </w:pPr>
    </w:p>
    <w:p w:rsidR="005C2809" w:rsidRPr="00C026B1" w:rsidRDefault="005C2809" w:rsidP="005C2809">
      <w:pPr>
        <w:tabs>
          <w:tab w:val="left" w:leader="underscore" w:pos="3402"/>
          <w:tab w:val="left" w:pos="6237"/>
          <w:tab w:val="left" w:leader="underscore" w:pos="963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C026B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                                     _________________________</w:t>
      </w:r>
    </w:p>
    <w:p w:rsidR="005C2809" w:rsidRPr="00C026B1" w:rsidRDefault="005C2809" w:rsidP="005C2809">
      <w:pPr>
        <w:tabs>
          <w:tab w:val="left" w:pos="1418"/>
          <w:tab w:val="left" w:pos="6946"/>
        </w:tabs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026B1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ab/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(data)</w:t>
      </w:r>
      <w:r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                                                       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(firma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 xml:space="preserve"> del </w:t>
      </w:r>
      <w:r w:rsidRPr="00C026B1">
        <w:rPr>
          <w:rFonts w:ascii="Times New Roman" w:hAnsi="Times New Roman" w:cs="Times New Roman"/>
          <w:spacing w:val="-1"/>
          <w:sz w:val="28"/>
          <w:szCs w:val="28"/>
          <w:lang w:val="it-IT"/>
        </w:rPr>
        <w:t>legale rappresentante</w:t>
      </w:r>
      <w:r w:rsidRPr="00C026B1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5C2809" w:rsidRPr="00C026B1" w:rsidRDefault="005C2809" w:rsidP="005C2809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55092" w:rsidRPr="00C026B1" w:rsidRDefault="00255092" w:rsidP="005C2809">
      <w:pPr>
        <w:pStyle w:val="Paragrafoelenco"/>
        <w:spacing w:line="360" w:lineRule="auto"/>
        <w:ind w:left="714"/>
        <w:rPr>
          <w:rFonts w:ascii="Times New Roman" w:eastAsia="Book Antiqua" w:hAnsi="Times New Roman" w:cs="Times New Roman"/>
          <w:sz w:val="28"/>
          <w:szCs w:val="28"/>
          <w:lang w:val="it-IT"/>
        </w:rPr>
      </w:pPr>
    </w:p>
    <w:p w:rsidR="00255092" w:rsidRPr="005C2809" w:rsidRDefault="005C2809" w:rsidP="00FD28C1">
      <w:pPr>
        <w:rPr>
          <w:rFonts w:ascii="Times New Roman" w:eastAsia="Book Antiqua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N.B. : l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a</w:t>
      </w:r>
      <w:r w:rsidR="001C65F4" w:rsidRPr="005C2809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richiesta può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essere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presentata anche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tramite</w:t>
      </w:r>
      <w:r w:rsidR="001C65F4" w:rsidRPr="005C2809">
        <w:rPr>
          <w:rFonts w:ascii="Times New Roman" w:hAnsi="Times New Roman" w:cs="Times New Roman"/>
          <w:b/>
          <w:spacing w:val="-2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un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delegato;</w:t>
      </w:r>
      <w:r w:rsidR="001C65F4" w:rsidRPr="005C2809">
        <w:rPr>
          <w:rFonts w:ascii="Times New Roman" w:hAnsi="Times New Roman" w:cs="Times New Roman"/>
          <w:b/>
          <w:spacing w:val="49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in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 xml:space="preserve"> questo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caso allegare</w:t>
      </w:r>
      <w:r w:rsidR="001C65F4" w:rsidRPr="005C2809">
        <w:rPr>
          <w:rFonts w:ascii="Times New Roman" w:hAnsi="Times New Roman" w:cs="Times New Roman"/>
          <w:b/>
          <w:spacing w:val="48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alla domanda</w:t>
      </w:r>
      <w:r w:rsidR="001C65F4" w:rsidRPr="005C2809">
        <w:rPr>
          <w:rFonts w:ascii="Times New Roman" w:hAnsi="Times New Roman" w:cs="Times New Roman"/>
          <w:b/>
          <w:spacing w:val="73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anche</w:t>
      </w:r>
      <w:r w:rsidR="001C65F4" w:rsidRPr="005C2809">
        <w:rPr>
          <w:rFonts w:ascii="Times New Roman" w:hAnsi="Times New Roman" w:cs="Times New Roman"/>
          <w:b/>
          <w:spacing w:val="49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il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conferimento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della</w:t>
      </w:r>
      <w:r w:rsidR="001C65F4" w:rsidRPr="005C2809">
        <w:rPr>
          <w:rFonts w:ascii="Times New Roman" w:hAnsi="Times New Roman" w:cs="Times New Roman"/>
          <w:b/>
          <w:spacing w:val="49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delega</w:t>
      </w:r>
      <w:r w:rsidR="001C65F4" w:rsidRPr="005C2809">
        <w:rPr>
          <w:rFonts w:ascii="Times New Roman" w:hAnsi="Times New Roman" w:cs="Times New Roman"/>
          <w:b/>
          <w:spacing w:val="49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 xml:space="preserve">utilizzando 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</w:t>
      </w:r>
      <w:r w:rsidR="001C65F4" w:rsidRPr="005C2809">
        <w:rPr>
          <w:rFonts w:ascii="Times New Roman" w:hAnsi="Times New Roman" w:cs="Times New Roman"/>
          <w:b/>
          <w:spacing w:val="48"/>
          <w:sz w:val="28"/>
          <w:szCs w:val="28"/>
          <w:u w:val="single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m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odello</w:t>
      </w:r>
      <w:r w:rsidR="001C65F4" w:rsidRPr="005C2809">
        <w:rPr>
          <w:rFonts w:ascii="Times New Roman" w:hAnsi="Times New Roman" w:cs="Times New Roman"/>
          <w:b/>
          <w:spacing w:val="49"/>
          <w:sz w:val="28"/>
          <w:szCs w:val="28"/>
          <w:u w:val="single"/>
          <w:lang w:val="it-IT"/>
        </w:rPr>
        <w:t xml:space="preserve"> </w:t>
      </w:r>
      <w:r w:rsidR="001C65F4" w:rsidRPr="005C2809"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DELEGA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  <w:lang w:val="it-IT"/>
        </w:rPr>
        <w:t>.</w:t>
      </w:r>
      <w:r w:rsidR="001C65F4" w:rsidRPr="005C2809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</w:p>
    <w:p w:rsidR="00255092" w:rsidRPr="006B3DAD" w:rsidRDefault="00255092" w:rsidP="00FD28C1">
      <w:pPr>
        <w:rPr>
          <w:rFonts w:ascii="Times New Roman" w:eastAsia="Book Antiqua" w:hAnsi="Times New Roman" w:cs="Times New Roman"/>
          <w:b/>
          <w:bCs/>
          <w:sz w:val="20"/>
          <w:szCs w:val="20"/>
          <w:lang w:val="it-IT"/>
        </w:rPr>
      </w:pPr>
    </w:p>
    <w:sectPr w:rsidR="00255092" w:rsidRPr="006B3DAD" w:rsidSect="00FD28C1">
      <w:headerReference w:type="default" r:id="rId8"/>
      <w:type w:val="continuous"/>
      <w:pgSz w:w="11910" w:h="16840" w:code="9"/>
      <w:pgMar w:top="170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C1B" w:rsidRDefault="004E6C1B" w:rsidP="00FD28C1">
      <w:r>
        <w:separator/>
      </w:r>
    </w:p>
  </w:endnote>
  <w:endnote w:type="continuationSeparator" w:id="0">
    <w:p w:rsidR="004E6C1B" w:rsidRDefault="004E6C1B" w:rsidP="00FD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C1B" w:rsidRDefault="004E6C1B" w:rsidP="00FD28C1">
      <w:r>
        <w:separator/>
      </w:r>
    </w:p>
  </w:footnote>
  <w:footnote w:type="continuationSeparator" w:id="0">
    <w:p w:rsidR="004E6C1B" w:rsidRDefault="004E6C1B" w:rsidP="00FD28C1">
      <w:r>
        <w:continuationSeparator/>
      </w:r>
    </w:p>
  </w:footnote>
  <w:footnote w:id="1">
    <w:p w:rsidR="001E7E3B" w:rsidRDefault="001E7E3B">
      <w:pPr>
        <w:pStyle w:val="Testonotaapidipagina"/>
        <w:rPr>
          <w:lang w:val="it-IT"/>
        </w:rPr>
      </w:pPr>
      <w:r w:rsidRPr="001E7E3B">
        <w:rPr>
          <w:rStyle w:val="Rimandonotaapidipagina"/>
          <w:rFonts w:ascii="Book Antiqua" w:hAnsi="Book Antiqua"/>
          <w:b/>
          <w:sz w:val="24"/>
          <w:szCs w:val="24"/>
        </w:rPr>
        <w:footnoteRef/>
      </w:r>
      <w:r w:rsidRPr="001E7E3B">
        <w:rPr>
          <w:lang w:val="it-IT"/>
        </w:rPr>
        <w:t xml:space="preserve"> Per ente interessato si intende il soggetto cui si riferiscono le iscrizioni presenti nel sistema.</w:t>
      </w:r>
    </w:p>
    <w:p w:rsidR="001E7E3B" w:rsidRPr="001E7E3B" w:rsidRDefault="001E7E3B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C1" w:rsidRDefault="00FD28C1" w:rsidP="00FD28C1">
    <w:pPr>
      <w:jc w:val="center"/>
      <w:rPr>
        <w:rFonts w:ascii="Courier New" w:hAnsi="Courier New"/>
        <w:sz w:val="24"/>
      </w:rPr>
    </w:pPr>
    <w:r>
      <w:rPr>
        <w:rFonts w:ascii="Courier New" w:hAnsi="Courier New"/>
        <w:noProof/>
        <w:sz w:val="24"/>
        <w:lang w:val="it-IT" w:eastAsia="it-IT"/>
      </w:rPr>
      <w:drawing>
        <wp:inline distT="0" distB="0" distL="0" distR="0">
          <wp:extent cx="485140" cy="524510"/>
          <wp:effectExtent l="1905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28C1" w:rsidRPr="00FD28C1" w:rsidRDefault="00FD28C1" w:rsidP="00FD28C1">
    <w:pPr>
      <w:jc w:val="center"/>
      <w:rPr>
        <w:b/>
        <w:sz w:val="24"/>
        <w:szCs w:val="24"/>
        <w:lang w:val="it-IT"/>
      </w:rPr>
    </w:pPr>
    <w:r w:rsidRPr="00FD28C1">
      <w:rPr>
        <w:b/>
        <w:sz w:val="24"/>
        <w:szCs w:val="24"/>
        <w:lang w:val="it-IT"/>
      </w:rPr>
      <w:t>PROCURA DELLA REPUBBLICA</w:t>
    </w:r>
  </w:p>
  <w:p w:rsidR="00FD28C1" w:rsidRPr="00C026B1" w:rsidRDefault="00FD28C1" w:rsidP="00FD28C1">
    <w:pPr>
      <w:jc w:val="center"/>
      <w:rPr>
        <w:rFonts w:cstheme="minorHAnsi"/>
        <w:b/>
        <w:lang w:val="it-IT"/>
      </w:rPr>
    </w:pPr>
    <w:r w:rsidRPr="00C026B1">
      <w:rPr>
        <w:rFonts w:cstheme="minorHAnsi"/>
        <w:b/>
        <w:lang w:val="it-IT"/>
      </w:rPr>
      <w:t xml:space="preserve">presso il Tribunale di </w:t>
    </w:r>
    <w:r w:rsidR="00C026B1">
      <w:rPr>
        <w:rFonts w:cstheme="minorHAnsi"/>
        <w:b/>
        <w:lang w:val="it-IT"/>
      </w:rPr>
      <w:t>ASTI</w:t>
    </w:r>
  </w:p>
  <w:p w:rsidR="00FD28C1" w:rsidRPr="00FD28C1" w:rsidRDefault="00FD28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3A5"/>
    <w:multiLevelType w:val="hybridMultilevel"/>
    <w:tmpl w:val="35A68818"/>
    <w:lvl w:ilvl="0" w:tplc="A4CA6E52">
      <w:start w:val="1"/>
      <w:numFmt w:val="bullet"/>
      <w:lvlText w:val="-"/>
      <w:lvlJc w:val="left"/>
      <w:pPr>
        <w:ind w:left="553" w:hanging="340"/>
      </w:pPr>
      <w:rPr>
        <w:rFonts w:ascii="Courier New" w:eastAsia="Courier New" w:hAnsi="Courier New" w:hint="default"/>
        <w:sz w:val="20"/>
        <w:szCs w:val="20"/>
      </w:rPr>
    </w:lvl>
    <w:lvl w:ilvl="1" w:tplc="9BD00916">
      <w:start w:val="1"/>
      <w:numFmt w:val="bullet"/>
      <w:lvlText w:val="•"/>
      <w:lvlJc w:val="left"/>
      <w:pPr>
        <w:ind w:left="1476" w:hanging="340"/>
      </w:pPr>
      <w:rPr>
        <w:rFonts w:hint="default"/>
      </w:rPr>
    </w:lvl>
    <w:lvl w:ilvl="2" w:tplc="EEC836E6">
      <w:start w:val="1"/>
      <w:numFmt w:val="bullet"/>
      <w:lvlText w:val="•"/>
      <w:lvlJc w:val="left"/>
      <w:pPr>
        <w:ind w:left="2399" w:hanging="340"/>
      </w:pPr>
      <w:rPr>
        <w:rFonts w:hint="default"/>
      </w:rPr>
    </w:lvl>
    <w:lvl w:ilvl="3" w:tplc="903E3854">
      <w:start w:val="1"/>
      <w:numFmt w:val="bullet"/>
      <w:lvlText w:val="•"/>
      <w:lvlJc w:val="left"/>
      <w:pPr>
        <w:ind w:left="3322" w:hanging="340"/>
      </w:pPr>
      <w:rPr>
        <w:rFonts w:hint="default"/>
      </w:rPr>
    </w:lvl>
    <w:lvl w:ilvl="4" w:tplc="72A4767C">
      <w:start w:val="1"/>
      <w:numFmt w:val="bullet"/>
      <w:lvlText w:val="•"/>
      <w:lvlJc w:val="left"/>
      <w:pPr>
        <w:ind w:left="4245" w:hanging="340"/>
      </w:pPr>
      <w:rPr>
        <w:rFonts w:hint="default"/>
      </w:rPr>
    </w:lvl>
    <w:lvl w:ilvl="5" w:tplc="D6C6FE0A">
      <w:start w:val="1"/>
      <w:numFmt w:val="bullet"/>
      <w:lvlText w:val="•"/>
      <w:lvlJc w:val="left"/>
      <w:pPr>
        <w:ind w:left="5169" w:hanging="340"/>
      </w:pPr>
      <w:rPr>
        <w:rFonts w:hint="default"/>
      </w:rPr>
    </w:lvl>
    <w:lvl w:ilvl="6" w:tplc="69DA3504">
      <w:start w:val="1"/>
      <w:numFmt w:val="bullet"/>
      <w:lvlText w:val="•"/>
      <w:lvlJc w:val="left"/>
      <w:pPr>
        <w:ind w:left="6092" w:hanging="340"/>
      </w:pPr>
      <w:rPr>
        <w:rFonts w:hint="default"/>
      </w:rPr>
    </w:lvl>
    <w:lvl w:ilvl="7" w:tplc="6966FD50">
      <w:start w:val="1"/>
      <w:numFmt w:val="bullet"/>
      <w:lvlText w:val="•"/>
      <w:lvlJc w:val="left"/>
      <w:pPr>
        <w:ind w:left="7015" w:hanging="340"/>
      </w:pPr>
      <w:rPr>
        <w:rFonts w:hint="default"/>
      </w:rPr>
    </w:lvl>
    <w:lvl w:ilvl="8" w:tplc="79401F32">
      <w:start w:val="1"/>
      <w:numFmt w:val="bullet"/>
      <w:lvlText w:val="•"/>
      <w:lvlJc w:val="left"/>
      <w:pPr>
        <w:ind w:left="7938" w:hanging="340"/>
      </w:pPr>
      <w:rPr>
        <w:rFonts w:hint="default"/>
      </w:rPr>
    </w:lvl>
  </w:abstractNum>
  <w:abstractNum w:abstractNumId="1" w15:restartNumberingAfterBreak="0">
    <w:nsid w:val="228572EB"/>
    <w:multiLevelType w:val="hybridMultilevel"/>
    <w:tmpl w:val="9E7C8756"/>
    <w:lvl w:ilvl="0" w:tplc="87903B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F28"/>
    <w:multiLevelType w:val="hybridMultilevel"/>
    <w:tmpl w:val="499C450A"/>
    <w:lvl w:ilvl="0" w:tplc="FF1469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3D0B"/>
    <w:multiLevelType w:val="hybridMultilevel"/>
    <w:tmpl w:val="ABE62760"/>
    <w:lvl w:ilvl="0" w:tplc="DAD6EA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52CD"/>
    <w:multiLevelType w:val="hybridMultilevel"/>
    <w:tmpl w:val="72C8F732"/>
    <w:lvl w:ilvl="0" w:tplc="4B0A15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3858"/>
    <w:multiLevelType w:val="hybridMultilevel"/>
    <w:tmpl w:val="1438F57C"/>
    <w:lvl w:ilvl="0" w:tplc="21D8C9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5092"/>
    <w:rsid w:val="000328AE"/>
    <w:rsid w:val="000E5312"/>
    <w:rsid w:val="00126D7F"/>
    <w:rsid w:val="0016448D"/>
    <w:rsid w:val="001C65F4"/>
    <w:rsid w:val="001E7E3B"/>
    <w:rsid w:val="00250540"/>
    <w:rsid w:val="00255092"/>
    <w:rsid w:val="002B678C"/>
    <w:rsid w:val="004E6C1B"/>
    <w:rsid w:val="0056779F"/>
    <w:rsid w:val="005C2809"/>
    <w:rsid w:val="006B3DAD"/>
    <w:rsid w:val="006D3930"/>
    <w:rsid w:val="007809D1"/>
    <w:rsid w:val="009B6CD4"/>
    <w:rsid w:val="009F611F"/>
    <w:rsid w:val="00A45E42"/>
    <w:rsid w:val="00AF5738"/>
    <w:rsid w:val="00C026B1"/>
    <w:rsid w:val="00CA350D"/>
    <w:rsid w:val="00D112EC"/>
    <w:rsid w:val="00D65813"/>
    <w:rsid w:val="00EC7241"/>
    <w:rsid w:val="00F40044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AEB"/>
  <w15:docId w15:val="{0BEF5DAB-CF94-4C6E-BBF4-2D689A2B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55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55092"/>
    <w:pPr>
      <w:ind w:left="213"/>
    </w:pPr>
    <w:rPr>
      <w:rFonts w:ascii="Book Antiqua" w:eastAsia="Book Antiqua" w:hAnsi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5092"/>
  </w:style>
  <w:style w:type="paragraph" w:customStyle="1" w:styleId="TableParagraph">
    <w:name w:val="Table Paragraph"/>
    <w:basedOn w:val="Normale"/>
    <w:uiPriority w:val="1"/>
    <w:qFormat/>
    <w:rsid w:val="002550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8C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D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8C1"/>
  </w:style>
  <w:style w:type="paragraph" w:styleId="Pidipagina">
    <w:name w:val="footer"/>
    <w:basedOn w:val="Normale"/>
    <w:link w:val="PidipaginaCarattere"/>
    <w:uiPriority w:val="99"/>
    <w:unhideWhenUsed/>
    <w:rsid w:val="00FD2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39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39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D02F4-83BD-4132-8E02-864B546C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Casellario - MODELLO PER LA RICHIESTA DEL CERTIFICATO E DELLA VISURA DELLE ISCRIZIONI DELL’ANAGRAFE DELLE SANZIONI AMMINISTRATIVE DA PARTE DELL’ENTE INTERESSATO</vt:lpstr>
    </vt:vector>
  </TitlesOfParts>
  <Company>CCIAA Udine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Casellario - MODELLO PER LA RICHIESTA DEL CERTIFICATO E DELLA VISURA DELLE ISCRIZIONI DELL’ANAGRAFE DELLE SANZIONI AMMINISTRATIVE DA PARTE DELL’ENTE INTERESSATO</dc:title>
  <dc:creator>Procura della Repubblica presso il Tribunale di Udine</dc:creator>
  <cp:lastModifiedBy>Patrizia Fassio</cp:lastModifiedBy>
  <cp:revision>3</cp:revision>
  <dcterms:created xsi:type="dcterms:W3CDTF">2021-10-26T10:07:00Z</dcterms:created>
  <dcterms:modified xsi:type="dcterms:W3CDTF">2021-10-26T13:36:00Z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2007-08-13T00:00:00Z</vt:filetime>
  </property>
  <property fmtid="{D5CDD505-2E9C-101B-9397-08002B2CF9AE}" pid="3" name="LastSaved">
    <vt:filetime>2015-11-17T00:00:00Z</vt:filetime>
  </property>
</Properties>
</file>